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C2" w:rsidRPr="00AC3C48" w:rsidRDefault="00A266C2" w:rsidP="00A266C2">
      <w:pPr>
        <w:jc w:val="center"/>
        <w:rPr>
          <w:sz w:val="32"/>
          <w:szCs w:val="32"/>
          <w:lang w:val="es-MX"/>
        </w:rPr>
      </w:pPr>
      <w:bookmarkStart w:id="0" w:name="_GoBack"/>
      <w:bookmarkEnd w:id="0"/>
      <w:r w:rsidRPr="00AC3C48">
        <w:rPr>
          <w:sz w:val="32"/>
          <w:szCs w:val="32"/>
          <w:lang w:val="es-MX"/>
        </w:rPr>
        <w:t>Calendario para la capacitación de maestros en la enseñanza de la lectura y la escritura en educación inicial (primaria)</w:t>
      </w:r>
    </w:p>
    <w:p w:rsidR="00A266C2" w:rsidRPr="00AC3C48" w:rsidRDefault="00A266C2" w:rsidP="00A266C2">
      <w:pPr>
        <w:rPr>
          <w:sz w:val="32"/>
          <w:szCs w:val="32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96"/>
        <w:gridCol w:w="2355"/>
        <w:gridCol w:w="1648"/>
        <w:gridCol w:w="1685"/>
        <w:gridCol w:w="2208"/>
        <w:gridCol w:w="4578"/>
      </w:tblGrid>
      <w:tr w:rsidR="00A266C2" w:rsidRPr="000133CD" w:rsidTr="00F00547">
        <w:tc>
          <w:tcPr>
            <w:tcW w:w="1196" w:type="dxa"/>
          </w:tcPr>
          <w:p w:rsidR="00A266C2" w:rsidRPr="000133CD" w:rsidRDefault="00A266C2" w:rsidP="007E7C86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Sesiones</w:t>
            </w:r>
          </w:p>
        </w:tc>
        <w:tc>
          <w:tcPr>
            <w:tcW w:w="2355" w:type="dxa"/>
          </w:tcPr>
          <w:p w:rsidR="00A266C2" w:rsidRPr="000133CD" w:rsidRDefault="00A266C2" w:rsidP="007E7C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Fecha</w:t>
            </w:r>
          </w:p>
        </w:tc>
        <w:tc>
          <w:tcPr>
            <w:tcW w:w="1648" w:type="dxa"/>
          </w:tcPr>
          <w:p w:rsidR="00A266C2" w:rsidRPr="000133CD" w:rsidRDefault="00A266C2" w:rsidP="007E7C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Hora</w:t>
            </w:r>
          </w:p>
        </w:tc>
        <w:tc>
          <w:tcPr>
            <w:tcW w:w="1685" w:type="dxa"/>
          </w:tcPr>
          <w:p w:rsidR="00A266C2" w:rsidRPr="000133CD" w:rsidRDefault="00A266C2" w:rsidP="007E7C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Modalidad</w:t>
            </w:r>
          </w:p>
        </w:tc>
        <w:tc>
          <w:tcPr>
            <w:tcW w:w="2208" w:type="dxa"/>
          </w:tcPr>
          <w:p w:rsidR="00A266C2" w:rsidRPr="000133CD" w:rsidRDefault="00A266C2" w:rsidP="007E7C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Docente</w:t>
            </w:r>
          </w:p>
        </w:tc>
        <w:tc>
          <w:tcPr>
            <w:tcW w:w="4578" w:type="dxa"/>
          </w:tcPr>
          <w:p w:rsidR="00A266C2" w:rsidRPr="000133CD" w:rsidRDefault="00A266C2" w:rsidP="007E7C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Conferencia-taller</w:t>
            </w:r>
          </w:p>
        </w:tc>
      </w:tr>
      <w:tr w:rsidR="00A266C2" w:rsidRPr="000133CD" w:rsidTr="00F00547">
        <w:tc>
          <w:tcPr>
            <w:tcW w:w="1196" w:type="dxa"/>
          </w:tcPr>
          <w:p w:rsidR="00A266C2" w:rsidRPr="000133CD" w:rsidRDefault="00A266C2" w:rsidP="007E7C86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1</w:t>
            </w:r>
          </w:p>
        </w:tc>
        <w:tc>
          <w:tcPr>
            <w:tcW w:w="2355" w:type="dxa"/>
          </w:tcPr>
          <w:p w:rsidR="00A266C2" w:rsidRPr="000133CD" w:rsidRDefault="004D6231" w:rsidP="00F00547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lunes</w:t>
            </w:r>
            <w:r w:rsidR="00A266C2"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7</w:t>
            </w:r>
            <w:r w:rsidR="00A266C2"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 septiembre</w:t>
            </w:r>
            <w:r w:rsidR="00A266C2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 2021</w:t>
            </w:r>
          </w:p>
        </w:tc>
        <w:tc>
          <w:tcPr>
            <w:tcW w:w="1648" w:type="dxa"/>
          </w:tcPr>
          <w:p w:rsidR="00A266C2" w:rsidRPr="000133CD" w:rsidRDefault="00F00547" w:rsidP="007E7C86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7-9 a</w:t>
            </w:r>
            <w:r w:rsidR="00A266C2"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.m.</w:t>
            </w:r>
          </w:p>
        </w:tc>
        <w:tc>
          <w:tcPr>
            <w:tcW w:w="1685" w:type="dxa"/>
          </w:tcPr>
          <w:p w:rsidR="00A266C2" w:rsidRPr="000133CD" w:rsidRDefault="00F00547" w:rsidP="007E7C86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F00547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Virtual</w:t>
            </w:r>
          </w:p>
        </w:tc>
        <w:tc>
          <w:tcPr>
            <w:tcW w:w="2208" w:type="dxa"/>
          </w:tcPr>
          <w:p w:rsidR="00A266C2" w:rsidRPr="000133CD" w:rsidRDefault="005E14CC" w:rsidP="007E7C86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Olga Lucia Romero Castro y Jhider Soler Mejía</w:t>
            </w:r>
          </w:p>
        </w:tc>
        <w:tc>
          <w:tcPr>
            <w:tcW w:w="4578" w:type="dxa"/>
          </w:tcPr>
          <w:p w:rsidR="005E14CC" w:rsidRDefault="005E14CC" w:rsidP="007E7C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6C2" w:rsidRPr="000133CD" w:rsidRDefault="005E14CC" w:rsidP="007E7C86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5E14CC">
              <w:rPr>
                <w:rFonts w:ascii="Times New Roman" w:hAnsi="Times New Roman" w:cs="Times New Roman"/>
                <w:sz w:val="28"/>
                <w:szCs w:val="28"/>
              </w:rPr>
              <w:t>iseño y fortalecimiento de la prueba saber cómo estrategia didáctica  para la articulación  con la planeación de clase.</w:t>
            </w:r>
          </w:p>
        </w:tc>
      </w:tr>
      <w:tr w:rsidR="005E14CC" w:rsidRPr="000133CD" w:rsidTr="00F00547">
        <w:tc>
          <w:tcPr>
            <w:tcW w:w="1196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2</w:t>
            </w:r>
          </w:p>
        </w:tc>
        <w:tc>
          <w:tcPr>
            <w:tcW w:w="235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Miércoles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9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 septiembre</w:t>
            </w: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 2021</w:t>
            </w:r>
          </w:p>
        </w:tc>
        <w:tc>
          <w:tcPr>
            <w:tcW w:w="1648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7-9 a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.m.</w:t>
            </w:r>
          </w:p>
        </w:tc>
        <w:tc>
          <w:tcPr>
            <w:tcW w:w="168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Virtual</w:t>
            </w:r>
          </w:p>
        </w:tc>
        <w:tc>
          <w:tcPr>
            <w:tcW w:w="2208" w:type="dxa"/>
          </w:tcPr>
          <w:p w:rsidR="005E14CC" w:rsidRDefault="005E14CC" w:rsidP="005E14CC">
            <w:r w:rsidRPr="002514EF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Olga Lucia Romero Castro y Jhider Soler Mejía</w:t>
            </w:r>
          </w:p>
        </w:tc>
        <w:tc>
          <w:tcPr>
            <w:tcW w:w="4578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5E14CC">
              <w:rPr>
                <w:rFonts w:ascii="Times New Roman" w:hAnsi="Times New Roman" w:cs="Times New Roman"/>
                <w:sz w:val="28"/>
                <w:szCs w:val="28"/>
              </w:rPr>
              <w:t xml:space="preserve">ompetencias ciudadanas, sub competencias de las pruebas saber (Multiperspectivismo, pensamiento sistémico y argumentación) en relación con la política educativa (documentos de referencia y actualización ) </w:t>
            </w:r>
          </w:p>
        </w:tc>
      </w:tr>
      <w:tr w:rsidR="005E14CC" w:rsidRPr="000133CD" w:rsidTr="00F00547">
        <w:tc>
          <w:tcPr>
            <w:tcW w:w="1196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3</w:t>
            </w:r>
          </w:p>
        </w:tc>
        <w:tc>
          <w:tcPr>
            <w:tcW w:w="235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Miércoles 06 de octu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bre</w:t>
            </w: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 2021</w:t>
            </w:r>
          </w:p>
        </w:tc>
        <w:tc>
          <w:tcPr>
            <w:tcW w:w="1648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7-9 a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.m.</w:t>
            </w:r>
          </w:p>
        </w:tc>
        <w:tc>
          <w:tcPr>
            <w:tcW w:w="168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F00547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Virtual</w:t>
            </w:r>
          </w:p>
        </w:tc>
        <w:tc>
          <w:tcPr>
            <w:tcW w:w="2208" w:type="dxa"/>
          </w:tcPr>
          <w:p w:rsidR="005E14CC" w:rsidRDefault="005E14CC" w:rsidP="005E14CC">
            <w:r w:rsidRPr="002514EF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Olga Lucia Romero Castro y Jhider Soler Mejía</w:t>
            </w:r>
          </w:p>
        </w:tc>
        <w:tc>
          <w:tcPr>
            <w:tcW w:w="4578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P</w:t>
            </w:r>
            <w:r w:rsidRPr="005E14CC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laneación como proceso de articulación pedagógica, didáctica y evaluativa para el fortalecimiento de las competencias ciudadanas en el marco de la prueba saber </w:t>
            </w:r>
          </w:p>
        </w:tc>
      </w:tr>
      <w:tr w:rsidR="005E14CC" w:rsidRPr="000133CD" w:rsidTr="00F00547">
        <w:tc>
          <w:tcPr>
            <w:tcW w:w="1196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4</w:t>
            </w:r>
          </w:p>
        </w:tc>
        <w:tc>
          <w:tcPr>
            <w:tcW w:w="235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Miércoles 13 de octu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bre</w:t>
            </w: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 2021</w:t>
            </w:r>
          </w:p>
        </w:tc>
        <w:tc>
          <w:tcPr>
            <w:tcW w:w="1648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7-9 a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.m.</w:t>
            </w:r>
          </w:p>
        </w:tc>
        <w:tc>
          <w:tcPr>
            <w:tcW w:w="168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Virtual</w:t>
            </w:r>
          </w:p>
        </w:tc>
        <w:tc>
          <w:tcPr>
            <w:tcW w:w="2208" w:type="dxa"/>
          </w:tcPr>
          <w:p w:rsidR="005E14CC" w:rsidRDefault="005E14CC" w:rsidP="005E14CC">
            <w:r w:rsidRPr="002514EF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Olga Lucia Romero Castro y Jhider Soler Mejía</w:t>
            </w:r>
          </w:p>
        </w:tc>
        <w:tc>
          <w:tcPr>
            <w:tcW w:w="4578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L</w:t>
            </w:r>
            <w:r w:rsidRPr="005E14CC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egislación educativa  e importancia del Gobierno escolar como proyecto transversal </w:t>
            </w:r>
          </w:p>
        </w:tc>
      </w:tr>
      <w:tr w:rsidR="005E14CC" w:rsidRPr="000133CD" w:rsidTr="00F00547">
        <w:tc>
          <w:tcPr>
            <w:tcW w:w="1196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lastRenderedPageBreak/>
              <w:t>5</w:t>
            </w:r>
          </w:p>
        </w:tc>
        <w:tc>
          <w:tcPr>
            <w:tcW w:w="235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Miércoles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0 de octu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bre</w:t>
            </w: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 2021</w:t>
            </w:r>
          </w:p>
        </w:tc>
        <w:tc>
          <w:tcPr>
            <w:tcW w:w="1648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7-9 a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.m.</w:t>
            </w:r>
          </w:p>
        </w:tc>
        <w:tc>
          <w:tcPr>
            <w:tcW w:w="168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Virtual </w:t>
            </w:r>
          </w:p>
        </w:tc>
        <w:tc>
          <w:tcPr>
            <w:tcW w:w="2208" w:type="dxa"/>
          </w:tcPr>
          <w:p w:rsidR="005E14CC" w:rsidRDefault="005E14CC" w:rsidP="005E14CC">
            <w:r w:rsidRPr="006A07B7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Olga Lucia Romero Castro y Jhider Soler Mejía</w:t>
            </w:r>
          </w:p>
        </w:tc>
        <w:tc>
          <w:tcPr>
            <w:tcW w:w="4578" w:type="dxa"/>
          </w:tcPr>
          <w:p w:rsidR="005E14CC" w:rsidRPr="000133CD" w:rsidRDefault="008750A2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5E14CC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liderazgo</w:t>
            </w:r>
            <w:r w:rsidR="005E14CC" w:rsidRPr="005E14CC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en el gobierno escolar y relación con el establecimiento de metas de gestión académica institucional  </w:t>
            </w:r>
          </w:p>
        </w:tc>
      </w:tr>
      <w:tr w:rsidR="005E14CC" w:rsidRPr="000133CD" w:rsidTr="00F00547">
        <w:tc>
          <w:tcPr>
            <w:tcW w:w="1196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6</w:t>
            </w:r>
          </w:p>
        </w:tc>
        <w:tc>
          <w:tcPr>
            <w:tcW w:w="235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Miércoles 27 de octu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bre</w:t>
            </w: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 2021</w:t>
            </w:r>
          </w:p>
        </w:tc>
        <w:tc>
          <w:tcPr>
            <w:tcW w:w="1648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7-9 a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.m.</w:t>
            </w:r>
          </w:p>
        </w:tc>
        <w:tc>
          <w:tcPr>
            <w:tcW w:w="168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F00547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Virtual</w:t>
            </w:r>
          </w:p>
        </w:tc>
        <w:tc>
          <w:tcPr>
            <w:tcW w:w="2208" w:type="dxa"/>
          </w:tcPr>
          <w:p w:rsidR="005E14CC" w:rsidRDefault="005E14CC" w:rsidP="005E14CC">
            <w:r w:rsidRPr="006A07B7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Olga Lucia Romero Castro y Jhider Soler Mejía</w:t>
            </w:r>
          </w:p>
        </w:tc>
        <w:tc>
          <w:tcPr>
            <w:tcW w:w="4578" w:type="dxa"/>
          </w:tcPr>
          <w:p w:rsidR="005E14CC" w:rsidRPr="000133CD" w:rsidRDefault="008750A2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5E14CC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desarrollo</w:t>
            </w:r>
            <w:r w:rsidR="005E14CC" w:rsidRPr="005E14CC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del pensamiento espacial y temporal desde el Multiperspectivismo y la argumentación a partir de la constitución política</w:t>
            </w:r>
          </w:p>
        </w:tc>
      </w:tr>
      <w:tr w:rsidR="005E14CC" w:rsidRPr="000133CD" w:rsidTr="00F00547">
        <w:tc>
          <w:tcPr>
            <w:tcW w:w="1196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7</w:t>
            </w:r>
          </w:p>
        </w:tc>
        <w:tc>
          <w:tcPr>
            <w:tcW w:w="235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Miércoles 03 de novi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embre</w:t>
            </w: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 2021</w:t>
            </w:r>
          </w:p>
        </w:tc>
        <w:tc>
          <w:tcPr>
            <w:tcW w:w="1648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7-9 a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.m.</w:t>
            </w:r>
          </w:p>
        </w:tc>
        <w:tc>
          <w:tcPr>
            <w:tcW w:w="1685" w:type="dxa"/>
          </w:tcPr>
          <w:p w:rsidR="005E14CC" w:rsidRPr="000133CD" w:rsidRDefault="008750A2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8750A2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Virtual</w:t>
            </w:r>
          </w:p>
        </w:tc>
        <w:tc>
          <w:tcPr>
            <w:tcW w:w="2208" w:type="dxa"/>
          </w:tcPr>
          <w:p w:rsidR="005E14CC" w:rsidRDefault="005E14CC" w:rsidP="005E14CC">
            <w:r w:rsidRPr="006A07B7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Olga Lucia Romero Castro y Jhider Soler Mejía</w:t>
            </w:r>
          </w:p>
        </w:tc>
        <w:tc>
          <w:tcPr>
            <w:tcW w:w="4578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A</w:t>
            </w:r>
            <w:r w:rsidRPr="005E14CC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nálisis de conceptos de la geografía política y su relación con el estado, el territorio y la soberanía</w:t>
            </w:r>
          </w:p>
        </w:tc>
      </w:tr>
      <w:tr w:rsidR="005E14CC" w:rsidRPr="000133CD" w:rsidTr="00F00547">
        <w:tc>
          <w:tcPr>
            <w:tcW w:w="1196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8</w:t>
            </w:r>
          </w:p>
        </w:tc>
        <w:tc>
          <w:tcPr>
            <w:tcW w:w="235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Miércoles 10 de novi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embre</w:t>
            </w: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 2021</w:t>
            </w:r>
          </w:p>
        </w:tc>
        <w:tc>
          <w:tcPr>
            <w:tcW w:w="1648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7-9 a</w:t>
            </w: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.m.</w:t>
            </w:r>
          </w:p>
        </w:tc>
        <w:tc>
          <w:tcPr>
            <w:tcW w:w="1685" w:type="dxa"/>
          </w:tcPr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F00547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Virtual</w:t>
            </w:r>
          </w:p>
        </w:tc>
        <w:tc>
          <w:tcPr>
            <w:tcW w:w="2208" w:type="dxa"/>
          </w:tcPr>
          <w:p w:rsidR="005E14CC" w:rsidRDefault="005E14CC" w:rsidP="005E14CC">
            <w:r w:rsidRPr="006A07B7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Olga Lucia Romero Castro y Jhider Soler Mejía</w:t>
            </w:r>
          </w:p>
        </w:tc>
        <w:tc>
          <w:tcPr>
            <w:tcW w:w="4578" w:type="dxa"/>
          </w:tcPr>
          <w:p w:rsidR="005E14CC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</w:p>
          <w:p w:rsidR="005E14CC" w:rsidRPr="000133CD" w:rsidRDefault="005E14CC" w:rsidP="005E14C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D</w:t>
            </w:r>
            <w:r w:rsidRPr="005E14CC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iseño de recursos de enseñanza desde diferentes enfoques para fort</w:t>
            </w: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alecer conceptos</w:t>
            </w:r>
            <w:r w:rsidRPr="005E14CC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</w:t>
            </w:r>
          </w:p>
        </w:tc>
      </w:tr>
    </w:tbl>
    <w:p w:rsidR="00A266C2" w:rsidRPr="000133CD" w:rsidRDefault="00A266C2" w:rsidP="00A266C2">
      <w:pPr>
        <w:rPr>
          <w:rFonts w:ascii="Times New Roman" w:hAnsi="Times New Roman" w:cs="Times New Roman"/>
          <w:sz w:val="28"/>
          <w:szCs w:val="28"/>
          <w:lang w:val="es-MX"/>
        </w:rPr>
      </w:pPr>
    </w:p>
    <w:p w:rsidR="00716DA3" w:rsidRDefault="00716DA3"/>
    <w:sectPr w:rsidR="00716DA3" w:rsidSect="00D75C73">
      <w:pgSz w:w="15840" w:h="12240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C2"/>
    <w:rsid w:val="004D6231"/>
    <w:rsid w:val="005634BA"/>
    <w:rsid w:val="005E14CC"/>
    <w:rsid w:val="00716DA3"/>
    <w:rsid w:val="008750A2"/>
    <w:rsid w:val="00A266C2"/>
    <w:rsid w:val="00ED2B8B"/>
    <w:rsid w:val="00F0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835C6E-5EA9-4565-B568-D7ED9906E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6C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2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Funcionario</dc:creator>
  <cp:keywords/>
  <dc:description/>
  <cp:lastModifiedBy>Usuario</cp:lastModifiedBy>
  <cp:revision>2</cp:revision>
  <dcterms:created xsi:type="dcterms:W3CDTF">2021-09-23T14:06:00Z</dcterms:created>
  <dcterms:modified xsi:type="dcterms:W3CDTF">2021-09-23T14:06:00Z</dcterms:modified>
</cp:coreProperties>
</file>